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EC" w:rsidRPr="00E51590" w:rsidRDefault="004703EC" w:rsidP="00E51590">
      <w:pPr>
        <w:pStyle w:val="ad"/>
        <w:tabs>
          <w:tab w:val="left" w:pos="1538"/>
        </w:tabs>
        <w:ind w:left="-211" w:right="402" w:firstLine="0"/>
        <w:rPr>
          <w:sz w:val="28"/>
        </w:rPr>
      </w:pPr>
      <w:r w:rsidRPr="004703EC">
        <w:rPr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729.6pt" o:ole="">
            <v:imagedata r:id="rId6" o:title=""/>
          </v:shape>
          <o:OLEObject Type="Embed" ProgID="FoxitReader.Document" ShapeID="_x0000_i1025" DrawAspect="Content" ObjectID="_1730293729" r:id="rId7"/>
        </w:object>
      </w:r>
    </w:p>
    <w:p w:rsidR="004703EC" w:rsidRDefault="004703EC" w:rsidP="00C9000D">
      <w:pPr>
        <w:pStyle w:val="ad"/>
        <w:tabs>
          <w:tab w:val="left" w:pos="1538"/>
        </w:tabs>
        <w:ind w:left="-211" w:right="402" w:firstLine="0"/>
        <w:rPr>
          <w:sz w:val="28"/>
        </w:rPr>
      </w:pPr>
    </w:p>
    <w:p w:rsidR="004703EC" w:rsidRPr="004703EC" w:rsidRDefault="004703EC" w:rsidP="004703EC">
      <w:pPr>
        <w:tabs>
          <w:tab w:val="left" w:pos="1538"/>
        </w:tabs>
        <w:spacing w:before="67"/>
        <w:ind w:right="404"/>
        <w:rPr>
          <w:sz w:val="28"/>
        </w:rPr>
      </w:pPr>
    </w:p>
    <w:p w:rsidR="00C9000D" w:rsidRDefault="00E51590" w:rsidP="00E51590">
      <w:pPr>
        <w:pStyle w:val="ad"/>
        <w:tabs>
          <w:tab w:val="left" w:pos="1538"/>
        </w:tabs>
        <w:spacing w:before="1"/>
        <w:ind w:left="164" w:right="403" w:firstLine="0"/>
        <w:rPr>
          <w:sz w:val="28"/>
        </w:rPr>
      </w:pPr>
      <w:r>
        <w:rPr>
          <w:sz w:val="28"/>
        </w:rPr>
        <w:t>1.4</w:t>
      </w:r>
      <w:r w:rsidR="00C9000D">
        <w:rPr>
          <w:sz w:val="28"/>
        </w:rPr>
        <w:t xml:space="preserve"> Лицо,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в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отношении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которого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осуществляется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наставничество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-</w:t>
      </w:r>
      <w:r w:rsidR="00C9000D">
        <w:rPr>
          <w:spacing w:val="-67"/>
          <w:sz w:val="28"/>
        </w:rPr>
        <w:t xml:space="preserve"> </w:t>
      </w:r>
      <w:r w:rsidR="00C9000D">
        <w:rPr>
          <w:sz w:val="28"/>
        </w:rPr>
        <w:t>педагогический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работник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со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стажем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работы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менее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3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лет,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в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том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числе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выпускник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профессиональной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образовательной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организации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или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образовательной организации высшего образования, впервые принятый на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работу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не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имеющий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необходимых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умений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навыков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выполнения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должностных обязанностей (далее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-</w:t>
      </w:r>
      <w:r w:rsidR="00C9000D">
        <w:rPr>
          <w:spacing w:val="-2"/>
          <w:sz w:val="28"/>
        </w:rPr>
        <w:t xml:space="preserve"> </w:t>
      </w:r>
      <w:r w:rsidR="00C9000D">
        <w:rPr>
          <w:sz w:val="28"/>
        </w:rPr>
        <w:t>Наставляемый).</w:t>
      </w:r>
    </w:p>
    <w:p w:rsidR="00C9000D" w:rsidRDefault="00C9000D" w:rsidP="00E62C7A">
      <w:pPr>
        <w:pStyle w:val="a9"/>
        <w:ind w:right="408"/>
      </w:pPr>
      <w:r>
        <w:t>Наставник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педагог,</w:t>
      </w:r>
      <w:r>
        <w:rPr>
          <w:spacing w:val="-9"/>
        </w:rPr>
        <w:t xml:space="preserve"> </w:t>
      </w:r>
      <w:r>
        <w:t>назначенный</w:t>
      </w:r>
      <w:r>
        <w:rPr>
          <w:spacing w:val="-10"/>
        </w:rPr>
        <w:t xml:space="preserve"> </w:t>
      </w:r>
      <w:proofErr w:type="gramStart"/>
      <w:r>
        <w:t>ответственным</w:t>
      </w:r>
      <w:proofErr w:type="gramEnd"/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профессиональную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C9000D" w:rsidRDefault="00C9000D" w:rsidP="00E62C7A">
      <w:pPr>
        <w:pStyle w:val="a9"/>
        <w:spacing w:before="2"/>
        <w:ind w:right="412"/>
      </w:pPr>
      <w:r>
        <w:t>К работе по наставничеству могут привлекаться также ветераны ОО.</w:t>
      </w:r>
      <w:r>
        <w:rPr>
          <w:spacing w:val="1"/>
        </w:rPr>
        <w:t xml:space="preserve"> </w:t>
      </w:r>
      <w:r>
        <w:t>Наставником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специалист/педагог.</w:t>
      </w:r>
    </w:p>
    <w:p w:rsidR="00C9000D" w:rsidRDefault="00C9000D" w:rsidP="00E62C7A">
      <w:pPr>
        <w:pStyle w:val="a9"/>
        <w:ind w:right="408"/>
      </w:pPr>
      <w:proofErr w:type="gramStart"/>
      <w:r>
        <w:t>Наставничество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Наставника по развитию у Наставляемого необходимых навыков и</w:t>
      </w:r>
      <w:r>
        <w:rPr>
          <w:spacing w:val="1"/>
        </w:rPr>
        <w:t xml:space="preserve"> </w:t>
      </w:r>
      <w:r>
        <w:t>умений ведения педагогической деятельности и призвано наиболее глубоко и</w:t>
      </w:r>
      <w:r>
        <w:rPr>
          <w:spacing w:val="-67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67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преподавания.</w:t>
      </w:r>
      <w:proofErr w:type="gramEnd"/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ind w:right="405"/>
        <w:rPr>
          <w:sz w:val="28"/>
        </w:rPr>
      </w:pPr>
      <w:r>
        <w:rPr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13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месте молодого специалиста, повышение его профессионального потенциала,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:rsidR="00C9000D" w:rsidRDefault="00E51590" w:rsidP="00E51590">
      <w:pPr>
        <w:pStyle w:val="ad"/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1.6</w:t>
      </w:r>
      <w:r w:rsidR="00C9000D">
        <w:rPr>
          <w:sz w:val="28"/>
        </w:rPr>
        <w:t xml:space="preserve"> Основными</w:t>
      </w:r>
      <w:r w:rsidR="00C9000D">
        <w:rPr>
          <w:spacing w:val="-4"/>
          <w:sz w:val="28"/>
        </w:rPr>
        <w:t xml:space="preserve"> </w:t>
      </w:r>
      <w:r w:rsidR="00C9000D">
        <w:rPr>
          <w:sz w:val="28"/>
        </w:rPr>
        <w:t>задачами</w:t>
      </w:r>
      <w:r w:rsidR="00C9000D">
        <w:rPr>
          <w:spacing w:val="-3"/>
          <w:sz w:val="28"/>
        </w:rPr>
        <w:t xml:space="preserve"> </w:t>
      </w:r>
      <w:r w:rsidR="00C9000D">
        <w:rPr>
          <w:sz w:val="28"/>
        </w:rPr>
        <w:t>наставничества</w:t>
      </w:r>
      <w:r w:rsidR="00C9000D">
        <w:rPr>
          <w:spacing w:val="-3"/>
          <w:sz w:val="28"/>
        </w:rPr>
        <w:t xml:space="preserve"> </w:t>
      </w:r>
      <w:r w:rsidR="00C9000D">
        <w:rPr>
          <w:sz w:val="28"/>
        </w:rPr>
        <w:t>являются:</w:t>
      </w:r>
    </w:p>
    <w:p w:rsidR="00C9000D" w:rsidRDefault="00C9000D" w:rsidP="00E62C7A">
      <w:pPr>
        <w:pStyle w:val="a9"/>
        <w:ind w:right="403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Наставляемого к условиям осуществления педагогической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C9000D" w:rsidRDefault="00C9000D" w:rsidP="00E62C7A">
      <w:pPr>
        <w:pStyle w:val="a9"/>
        <w:spacing w:before="1"/>
        <w:ind w:right="409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анализом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профессиональной деятельности;</w:t>
      </w:r>
    </w:p>
    <w:p w:rsidR="00C9000D" w:rsidRDefault="00C9000D" w:rsidP="00E62C7A">
      <w:pPr>
        <w:pStyle w:val="a9"/>
        <w:ind w:right="408"/>
      </w:pPr>
      <w:r>
        <w:t>дифференцированное и целенаправленное планирование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proofErr w:type="gramStart"/>
      <w:r>
        <w:t>Наставляемого</w:t>
      </w:r>
      <w:proofErr w:type="gramEnd"/>
      <w:r>
        <w:t>;</w:t>
      </w:r>
    </w:p>
    <w:p w:rsidR="00C9000D" w:rsidRDefault="00C9000D" w:rsidP="00E62C7A">
      <w:pPr>
        <w:pStyle w:val="a9"/>
        <w:ind w:right="409"/>
      </w:pPr>
      <w:r>
        <w:t>ориентирование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</w:p>
    <w:p w:rsidR="00C9000D" w:rsidRDefault="00C9000D" w:rsidP="00E62C7A">
      <w:pPr>
        <w:pStyle w:val="a9"/>
        <w:spacing w:before="1"/>
        <w:ind w:right="408"/>
      </w:pP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деятельности; ускорение процесса профессионального становления молодого</w:t>
      </w:r>
      <w:r>
        <w:rPr>
          <w:spacing w:val="-67"/>
        </w:rPr>
        <w:t xml:space="preserve"> </w:t>
      </w:r>
      <w:r>
        <w:t>педагога;</w:t>
      </w:r>
    </w:p>
    <w:p w:rsidR="00C9000D" w:rsidRDefault="00C9000D" w:rsidP="00E62C7A">
      <w:pPr>
        <w:pStyle w:val="a9"/>
        <w:ind w:right="410"/>
      </w:pPr>
      <w:r>
        <w:t>приобщение</w:t>
      </w:r>
      <w:r>
        <w:rPr>
          <w:spacing w:val="-8"/>
        </w:rPr>
        <w:t xml:space="preserve"> </w:t>
      </w:r>
      <w:proofErr w:type="gramStart"/>
      <w:r>
        <w:t>Наставляемого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корпоративной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организации.</w:t>
      </w:r>
    </w:p>
    <w:p w:rsidR="00C9000D" w:rsidRPr="00E51590" w:rsidRDefault="00C9000D" w:rsidP="00E51590">
      <w:pPr>
        <w:pStyle w:val="ad"/>
        <w:numPr>
          <w:ilvl w:val="0"/>
          <w:numId w:val="3"/>
        </w:numPr>
        <w:tabs>
          <w:tab w:val="left" w:pos="1538"/>
        </w:tabs>
        <w:spacing w:line="321" w:lineRule="exact"/>
        <w:rPr>
          <w:b/>
          <w:bCs/>
          <w:iCs/>
          <w:sz w:val="28"/>
        </w:rPr>
      </w:pPr>
      <w:r w:rsidRPr="00E51590">
        <w:rPr>
          <w:b/>
          <w:bCs/>
          <w:iCs/>
          <w:sz w:val="28"/>
        </w:rPr>
        <w:t>Права</w:t>
      </w:r>
      <w:r w:rsidRPr="00E51590">
        <w:rPr>
          <w:b/>
          <w:bCs/>
          <w:iCs/>
          <w:spacing w:val="-4"/>
          <w:sz w:val="28"/>
        </w:rPr>
        <w:t xml:space="preserve"> </w:t>
      </w:r>
      <w:r w:rsidRPr="00E51590">
        <w:rPr>
          <w:b/>
          <w:bCs/>
          <w:iCs/>
          <w:sz w:val="28"/>
        </w:rPr>
        <w:t>и</w:t>
      </w:r>
      <w:r w:rsidRPr="00E51590">
        <w:rPr>
          <w:b/>
          <w:bCs/>
          <w:iCs/>
          <w:spacing w:val="-5"/>
          <w:sz w:val="28"/>
        </w:rPr>
        <w:t xml:space="preserve"> </w:t>
      </w:r>
      <w:r w:rsidRPr="00E51590">
        <w:rPr>
          <w:b/>
          <w:bCs/>
          <w:iCs/>
          <w:sz w:val="28"/>
        </w:rPr>
        <w:t>обязанности</w:t>
      </w:r>
      <w:r w:rsidRPr="00E51590">
        <w:rPr>
          <w:b/>
          <w:bCs/>
          <w:iCs/>
          <w:spacing w:val="-2"/>
          <w:sz w:val="28"/>
        </w:rPr>
        <w:t xml:space="preserve"> </w:t>
      </w:r>
      <w:r w:rsidRPr="00E51590">
        <w:rPr>
          <w:b/>
          <w:bCs/>
          <w:iCs/>
          <w:sz w:val="28"/>
        </w:rPr>
        <w:t>участников</w:t>
      </w:r>
      <w:r w:rsidRPr="00E51590">
        <w:rPr>
          <w:b/>
          <w:bCs/>
          <w:iCs/>
          <w:spacing w:val="-4"/>
          <w:sz w:val="28"/>
        </w:rPr>
        <w:t xml:space="preserve"> </w:t>
      </w:r>
      <w:r w:rsidRPr="00E51590">
        <w:rPr>
          <w:b/>
          <w:bCs/>
          <w:iCs/>
          <w:sz w:val="28"/>
        </w:rPr>
        <w:t>программы</w:t>
      </w:r>
      <w:r w:rsidRPr="00E51590">
        <w:rPr>
          <w:b/>
          <w:bCs/>
          <w:iCs/>
          <w:spacing w:val="-4"/>
          <w:sz w:val="28"/>
        </w:rPr>
        <w:t xml:space="preserve"> </w:t>
      </w:r>
      <w:r w:rsidRPr="00E51590">
        <w:rPr>
          <w:b/>
          <w:bCs/>
          <w:iCs/>
          <w:sz w:val="28"/>
        </w:rPr>
        <w:t>наставничества</w:t>
      </w:r>
    </w:p>
    <w:p w:rsidR="00C9000D" w:rsidRDefault="00C9000D" w:rsidP="00E62C7A">
      <w:pPr>
        <w:widowControl/>
        <w:autoSpaceDE/>
        <w:autoSpaceDN/>
        <w:jc w:val="both"/>
        <w:rPr>
          <w:sz w:val="28"/>
        </w:rPr>
        <w:sectPr w:rsidR="00C9000D">
          <w:pgSz w:w="11910" w:h="16840"/>
          <w:pgMar w:top="1040" w:right="440" w:bottom="280" w:left="1580" w:header="720" w:footer="720" w:gutter="0"/>
          <w:cols w:space="720"/>
        </w:sectPr>
      </w:pPr>
    </w:p>
    <w:p w:rsidR="00C9000D" w:rsidRDefault="00E51590" w:rsidP="00E51590">
      <w:pPr>
        <w:pStyle w:val="ad"/>
        <w:tabs>
          <w:tab w:val="left" w:pos="1538"/>
        </w:tabs>
        <w:spacing w:before="67"/>
        <w:ind w:left="524" w:right="406" w:firstLine="0"/>
        <w:rPr>
          <w:sz w:val="28"/>
        </w:rPr>
      </w:pPr>
      <w:r>
        <w:rPr>
          <w:sz w:val="28"/>
        </w:rPr>
        <w:lastRenderedPageBreak/>
        <w:t>2.4</w:t>
      </w:r>
      <w:r w:rsidR="00C9000D">
        <w:rPr>
          <w:sz w:val="28"/>
        </w:rPr>
        <w:t xml:space="preserve"> Функции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по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управлению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контролю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наставничества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осуществляет заместитель директора по учебно-воспитательной работе или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иное</w:t>
      </w:r>
      <w:r w:rsidR="00C9000D">
        <w:rPr>
          <w:spacing w:val="-1"/>
          <w:sz w:val="28"/>
        </w:rPr>
        <w:t xml:space="preserve"> </w:t>
      </w:r>
      <w:r w:rsidR="00C9000D">
        <w:rPr>
          <w:sz w:val="28"/>
        </w:rPr>
        <w:t>должностное лицо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(далее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-</w:t>
      </w:r>
      <w:r w:rsidR="00C9000D">
        <w:rPr>
          <w:spacing w:val="-1"/>
          <w:sz w:val="28"/>
        </w:rPr>
        <w:t xml:space="preserve"> </w:t>
      </w:r>
      <w:r w:rsidR="00C9000D">
        <w:rPr>
          <w:sz w:val="28"/>
        </w:rPr>
        <w:t>Куратор).</w:t>
      </w:r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spacing w:before="2"/>
        <w:ind w:left="830" w:right="698" w:firstLine="0"/>
        <w:rPr>
          <w:sz w:val="28"/>
        </w:rPr>
      </w:pPr>
      <w:r>
        <w:rPr>
          <w:sz w:val="28"/>
        </w:rPr>
        <w:t>К зоне ответственности Куратора относятся следующие задачи:</w:t>
      </w:r>
      <w:r>
        <w:rPr>
          <w:spacing w:val="-67"/>
          <w:sz w:val="28"/>
        </w:rPr>
        <w:t xml:space="preserve"> </w:t>
      </w: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и 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базой 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Наставляемых;</w:t>
      </w:r>
    </w:p>
    <w:p w:rsidR="00C9000D" w:rsidRDefault="00C9000D" w:rsidP="00E62C7A">
      <w:pPr>
        <w:pStyle w:val="a9"/>
        <w:ind w:right="408"/>
      </w:pPr>
      <w:r>
        <w:t>организация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Наставников</w:t>
      </w:r>
      <w:r>
        <w:rPr>
          <w:spacing w:val="-1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привлечение</w:t>
      </w:r>
      <w:r>
        <w:rPr>
          <w:spacing w:val="-9"/>
        </w:rPr>
        <w:t xml:space="preserve"> </w:t>
      </w:r>
      <w:r>
        <w:t>экспертов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обучения);</w:t>
      </w:r>
    </w:p>
    <w:p w:rsidR="00C9000D" w:rsidRDefault="00C9000D" w:rsidP="00E62C7A">
      <w:pPr>
        <w:pStyle w:val="a9"/>
        <w:spacing w:before="1" w:line="322" w:lineRule="exact"/>
        <w:ind w:left="830" w:firstLine="0"/>
      </w:pPr>
      <w:r>
        <w:t>контроль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наставничества;</w:t>
      </w:r>
    </w:p>
    <w:p w:rsidR="00C9000D" w:rsidRDefault="00C9000D" w:rsidP="00E62C7A">
      <w:pPr>
        <w:pStyle w:val="a9"/>
        <w:tabs>
          <w:tab w:val="left" w:pos="2151"/>
          <w:tab w:val="left" w:pos="4563"/>
          <w:tab w:val="left" w:pos="6019"/>
          <w:tab w:val="left" w:pos="7969"/>
          <w:tab w:val="left" w:pos="8393"/>
        </w:tabs>
        <w:ind w:right="411"/>
      </w:pPr>
      <w:r>
        <w:t>решение</w:t>
      </w:r>
      <w:r>
        <w:tab/>
        <w:t>организационных</w:t>
      </w:r>
      <w:r>
        <w:tab/>
        <w:t>вопросов,</w:t>
      </w:r>
      <w:r>
        <w:tab/>
        <w:t>возникающих</w:t>
      </w:r>
      <w:r>
        <w:tab/>
        <w:t>в</w:t>
      </w:r>
      <w:r>
        <w:tab/>
        <w:t>процессе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наставничества.</w:t>
      </w:r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ind w:right="404" w:firstLine="707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обладающих высокими профессиональными качествами, коммуникативными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 и гибкостью в общении, имеющими стабильные 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профессиональным опытом.</w:t>
      </w:r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ind w:right="407" w:firstLine="707"/>
        <w:rPr>
          <w:sz w:val="28"/>
        </w:rPr>
      </w:pPr>
      <w:r>
        <w:rPr>
          <w:sz w:val="28"/>
        </w:rPr>
        <w:t>Утверждение кандидатуры Наставника осуществляется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иным документом, предусмотренным локальными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наставничества).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подготовки, опыта наставнической деятельности и 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ind w:right="406" w:firstLine="707"/>
        <w:rPr>
          <w:sz w:val="28"/>
        </w:rPr>
      </w:pPr>
      <w:proofErr w:type="gramStart"/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7"/>
          <w:sz w:val="28"/>
        </w:rPr>
        <w:t xml:space="preserve"> </w:t>
      </w:r>
      <w:r>
        <w:rPr>
          <w:sz w:val="28"/>
        </w:rPr>
        <w:t>он</w:t>
      </w:r>
      <w:r>
        <w:rPr>
          <w:spacing w:val="-1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5"/>
          <w:sz w:val="28"/>
        </w:rPr>
        <w:t xml:space="preserve"> </w:t>
      </w:r>
      <w:r>
        <w:rPr>
          <w:sz w:val="28"/>
        </w:rPr>
        <w:t>закреплен</w:t>
      </w:r>
      <w:r>
        <w:rPr>
          <w:spacing w:val="-68"/>
          <w:sz w:val="28"/>
        </w:rPr>
        <w:t xml:space="preserve"> </w:t>
      </w:r>
      <w:r>
        <w:rPr>
          <w:sz w:val="28"/>
        </w:rPr>
        <w:t>с обязательным письменным согласием Наставника, и лица,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осуществляется наставничество (в виде проставления отметки 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акте</w:t>
      </w:r>
      <w:r>
        <w:rPr>
          <w:spacing w:val="-5"/>
          <w:sz w:val="28"/>
        </w:rPr>
        <w:t xml:space="preserve"> </w:t>
      </w:r>
      <w:r>
        <w:rPr>
          <w:sz w:val="28"/>
        </w:rPr>
        <w:t>ОО),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Наставником и Наставляемым.</w:t>
      </w:r>
      <w:proofErr w:type="gramEnd"/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ind w:right="405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прикрепляется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месяца до трех лет в зависимости</w:t>
      </w:r>
      <w:proofErr w:type="gramEnd"/>
      <w:r>
        <w:rPr>
          <w:sz w:val="28"/>
        </w:rPr>
        <w:t xml:space="preserve"> от степени профессиональной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завершено досрочно.</w:t>
      </w:r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ind w:right="403" w:firstLine="707"/>
        <w:rPr>
          <w:sz w:val="28"/>
        </w:rPr>
      </w:pPr>
      <w:r>
        <w:rPr>
          <w:sz w:val="28"/>
        </w:rPr>
        <w:t>Для реализации наставничества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Наставником.</w:t>
      </w:r>
      <w:proofErr w:type="gramEnd"/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spacing w:before="1"/>
        <w:ind w:right="410" w:firstLine="707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Куратор.</w:t>
      </w:r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spacing w:line="321" w:lineRule="exact"/>
        <w:ind w:left="1538"/>
        <w:rPr>
          <w:sz w:val="28"/>
        </w:rPr>
      </w:pPr>
      <w:r>
        <w:rPr>
          <w:sz w:val="28"/>
        </w:rPr>
        <w:t xml:space="preserve"> 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Наставника:</w:t>
      </w:r>
    </w:p>
    <w:p w:rsidR="00C9000D" w:rsidRDefault="00C9000D" w:rsidP="00E62C7A">
      <w:pPr>
        <w:widowControl/>
        <w:autoSpaceDE/>
        <w:autoSpaceDN/>
        <w:jc w:val="both"/>
        <w:rPr>
          <w:sz w:val="28"/>
        </w:rPr>
        <w:sectPr w:rsidR="00C9000D">
          <w:pgSz w:w="11910" w:h="16840"/>
          <w:pgMar w:top="1040" w:right="440" w:bottom="280" w:left="1580" w:header="720" w:footer="720" w:gutter="0"/>
          <w:cols w:space="720"/>
        </w:sectPr>
      </w:pPr>
    </w:p>
    <w:p w:rsidR="00C9000D" w:rsidRDefault="00C9000D" w:rsidP="00E62C7A">
      <w:pPr>
        <w:pStyle w:val="a9"/>
        <w:spacing w:before="67"/>
        <w:ind w:right="405"/>
      </w:pPr>
      <w:r>
        <w:lastRenderedPageBreak/>
        <w:t>знать и способствовать изучению Наставляемым лицом 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локальных актов, определяющих его деятельность, структуру,</w:t>
      </w:r>
      <w:r>
        <w:rPr>
          <w:spacing w:val="1"/>
        </w:rPr>
        <w:t xml:space="preserve"> </w:t>
      </w:r>
      <w:r>
        <w:t>штаты,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должности;</w:t>
      </w:r>
    </w:p>
    <w:p w:rsidR="00C9000D" w:rsidRDefault="00C9000D" w:rsidP="00E62C7A">
      <w:pPr>
        <w:pStyle w:val="a9"/>
        <w:spacing w:before="1"/>
        <w:ind w:right="409"/>
      </w:pPr>
      <w:proofErr w:type="gramStart"/>
      <w:r>
        <w:t>разработать совместно с Наставляемым индивидуальный план с учетом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сроком их</w:t>
      </w:r>
      <w:r>
        <w:rPr>
          <w:spacing w:val="1"/>
        </w:rPr>
        <w:t xml:space="preserve"> </w:t>
      </w:r>
      <w:r>
        <w:t>выполнения;</w:t>
      </w:r>
      <w:proofErr w:type="gramEnd"/>
    </w:p>
    <w:p w:rsidR="00C9000D" w:rsidRDefault="00C9000D" w:rsidP="00E62C7A">
      <w:pPr>
        <w:pStyle w:val="a9"/>
        <w:spacing w:before="1"/>
        <w:ind w:right="409"/>
      </w:pPr>
      <w:r>
        <w:t>мотивировать</w:t>
      </w:r>
      <w:r>
        <w:rPr>
          <w:spacing w:val="1"/>
        </w:rPr>
        <w:t xml:space="preserve"> </w:t>
      </w:r>
      <w:proofErr w:type="gramStart"/>
      <w:r>
        <w:t>Наставляемое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должности;</w:t>
      </w:r>
    </w:p>
    <w:p w:rsidR="00C9000D" w:rsidRDefault="00C9000D" w:rsidP="00E62C7A">
      <w:pPr>
        <w:pStyle w:val="a9"/>
        <w:ind w:right="405"/>
      </w:pPr>
      <w:r>
        <w:t xml:space="preserve">демонстрировать </w:t>
      </w:r>
      <w:proofErr w:type="gramStart"/>
      <w:r>
        <w:t>Наставляемому</w:t>
      </w:r>
      <w:proofErr w:type="gramEnd"/>
      <w:r>
        <w:t xml:space="preserve"> передовые методы и формы работы,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Наставляемым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занятий;</w:t>
      </w:r>
    </w:p>
    <w:p w:rsidR="00C9000D" w:rsidRDefault="00C9000D" w:rsidP="00E62C7A">
      <w:pPr>
        <w:pStyle w:val="a9"/>
        <w:spacing w:before="1"/>
        <w:ind w:right="409"/>
      </w:pPr>
      <w:r>
        <w:t>привлекать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коллектива, содействовать развитию общекультурного и профессионального</w:t>
      </w:r>
      <w:r>
        <w:rPr>
          <w:spacing w:val="1"/>
        </w:rPr>
        <w:t xml:space="preserve"> </w:t>
      </w:r>
      <w:r>
        <w:t>кругозора;</w:t>
      </w:r>
    </w:p>
    <w:p w:rsidR="00C9000D" w:rsidRDefault="00C9000D" w:rsidP="00E62C7A">
      <w:pPr>
        <w:pStyle w:val="a9"/>
        <w:ind w:right="405"/>
      </w:pPr>
      <w:r>
        <w:t>подводить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 о результатах прохождения адаптации и с предложениями по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специалиста.</w:t>
      </w:r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spacing w:line="322" w:lineRule="exact"/>
        <w:ind w:left="1538"/>
        <w:rPr>
          <w:sz w:val="28"/>
        </w:rPr>
      </w:pP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Наставника:</w:t>
      </w:r>
    </w:p>
    <w:p w:rsidR="00C9000D" w:rsidRDefault="00C9000D" w:rsidP="00E62C7A">
      <w:pPr>
        <w:pStyle w:val="a9"/>
        <w:ind w:right="406"/>
      </w:pPr>
      <w:r>
        <w:t xml:space="preserve">запрашивать рабочие отчеты у </w:t>
      </w:r>
      <w:proofErr w:type="gramStart"/>
      <w:r>
        <w:t>Наставляемого</w:t>
      </w:r>
      <w:proofErr w:type="gramEnd"/>
      <w:r>
        <w:t>, как в устной, так 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C9000D" w:rsidRDefault="00C9000D" w:rsidP="00E62C7A">
      <w:pPr>
        <w:pStyle w:val="a9"/>
        <w:ind w:right="411"/>
      </w:pPr>
      <w:proofErr w:type="gramStart"/>
      <w:r>
        <w:t>требовать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обязанностей;</w:t>
      </w:r>
      <w:proofErr w:type="gramEnd"/>
    </w:p>
    <w:p w:rsidR="00C9000D" w:rsidRDefault="00C9000D" w:rsidP="00E62C7A">
      <w:pPr>
        <w:pStyle w:val="a9"/>
        <w:ind w:right="409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proofErr w:type="gramStart"/>
      <w:r>
        <w:t>Наставляемого</w:t>
      </w:r>
      <w:proofErr w:type="gramEnd"/>
      <w:r>
        <w:t>;</w:t>
      </w:r>
    </w:p>
    <w:p w:rsidR="00C9000D" w:rsidRDefault="00C9000D" w:rsidP="00E62C7A">
      <w:pPr>
        <w:pStyle w:val="a9"/>
        <w:ind w:right="412"/>
      </w:pPr>
      <w:r>
        <w:t xml:space="preserve">вносить предложения о применении к </w:t>
      </w:r>
      <w:proofErr w:type="gramStart"/>
      <w:r>
        <w:t>Наставляемому</w:t>
      </w:r>
      <w:proofErr w:type="gramEnd"/>
      <w:r>
        <w:t xml:space="preserve"> мер поощрения и</w:t>
      </w:r>
      <w:r>
        <w:rPr>
          <w:spacing w:val="-67"/>
        </w:rPr>
        <w:t xml:space="preserve"> </w:t>
      </w:r>
      <w:r>
        <w:t>дисциплинарного воздействия, а также по другим вопросам, связанными с</w:t>
      </w:r>
      <w:r>
        <w:rPr>
          <w:spacing w:val="1"/>
        </w:rPr>
        <w:t xml:space="preserve"> </w:t>
      </w:r>
      <w:r>
        <w:t>наставничеством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требующими решения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Куратора.</w:t>
      </w:r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spacing w:line="321" w:lineRule="exact"/>
        <w:ind w:left="1538"/>
        <w:rPr>
          <w:sz w:val="28"/>
        </w:rPr>
      </w:pP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Наставляемого:</w:t>
      </w:r>
    </w:p>
    <w:p w:rsidR="00C9000D" w:rsidRDefault="00C9000D" w:rsidP="00E62C7A">
      <w:pPr>
        <w:pStyle w:val="a9"/>
        <w:ind w:right="409"/>
      </w:pPr>
      <w:proofErr w:type="gramStart"/>
      <w:r>
        <w:t>изучать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деятельность образовательной организации, локальные акты, определяющие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штаты,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обязанности по занимаемой</w:t>
      </w:r>
      <w:r>
        <w:rPr>
          <w:spacing w:val="-1"/>
        </w:rPr>
        <w:t xml:space="preserve"> </w:t>
      </w:r>
      <w:r>
        <w:t>должности;</w:t>
      </w:r>
      <w:proofErr w:type="gramEnd"/>
    </w:p>
    <w:p w:rsidR="00C9000D" w:rsidRDefault="00C9000D" w:rsidP="00E62C7A">
      <w:pPr>
        <w:pStyle w:val="a9"/>
        <w:spacing w:line="320" w:lineRule="exact"/>
        <w:ind w:left="830" w:firstLine="0"/>
      </w:pPr>
      <w:r>
        <w:t>выполнять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сроки;</w:t>
      </w:r>
    </w:p>
    <w:p w:rsidR="00C9000D" w:rsidRDefault="00C9000D" w:rsidP="00E62C7A">
      <w:pPr>
        <w:pStyle w:val="a9"/>
        <w:ind w:right="412"/>
      </w:pPr>
      <w:r>
        <w:t>постоянно работать над повышением профессионального мастерства,</w:t>
      </w:r>
      <w:r>
        <w:rPr>
          <w:spacing w:val="1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по занимаемой должности;</w:t>
      </w:r>
    </w:p>
    <w:p w:rsidR="00C9000D" w:rsidRDefault="00C9000D" w:rsidP="00E62C7A">
      <w:pPr>
        <w:pStyle w:val="a9"/>
        <w:ind w:right="408"/>
      </w:pPr>
      <w:r>
        <w:t>учиться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Наставника</w:t>
      </w:r>
      <w:r>
        <w:rPr>
          <w:spacing w:val="-10"/>
        </w:rPr>
        <w:t xml:space="preserve"> </w:t>
      </w:r>
      <w:r>
        <w:t>передовым</w:t>
      </w:r>
      <w:r>
        <w:rPr>
          <w:spacing w:val="-10"/>
        </w:rPr>
        <w:t xml:space="preserve"> </w:t>
      </w:r>
      <w:r>
        <w:t>методам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формам</w:t>
      </w:r>
      <w:r>
        <w:rPr>
          <w:spacing w:val="-13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стремиться</w:t>
      </w:r>
      <w:r>
        <w:rPr>
          <w:spacing w:val="-68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коллективом;</w:t>
      </w:r>
    </w:p>
    <w:p w:rsidR="00C9000D" w:rsidRDefault="00C9000D" w:rsidP="00E62C7A">
      <w:pPr>
        <w:pStyle w:val="a9"/>
        <w:ind w:left="830" w:right="410" w:firstLine="0"/>
      </w:pPr>
      <w:r>
        <w:t>совершенствовать свой общеобразовательный и культурный уровень;</w:t>
      </w:r>
      <w:r>
        <w:rPr>
          <w:spacing w:val="1"/>
        </w:rPr>
        <w:t xml:space="preserve"> </w:t>
      </w:r>
      <w:proofErr w:type="gramStart"/>
      <w:r>
        <w:t>отчитываться</w:t>
      </w:r>
      <w:r>
        <w:rPr>
          <w:spacing w:val="-13"/>
        </w:rPr>
        <w:t xml:space="preserve"> </w:t>
      </w:r>
      <w:r>
        <w:t>о</w:t>
      </w:r>
      <w:proofErr w:type="gramEnd"/>
      <w:r>
        <w:rPr>
          <w:spacing w:val="-9"/>
        </w:rPr>
        <w:t xml:space="preserve"> </w:t>
      </w:r>
      <w:r>
        <w:t>проделанной</w:t>
      </w:r>
      <w:r>
        <w:rPr>
          <w:spacing w:val="-13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Наставнику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установленные</w:t>
      </w:r>
      <w:r>
        <w:rPr>
          <w:spacing w:val="-13"/>
        </w:rPr>
        <w:t xml:space="preserve"> </w:t>
      </w:r>
      <w:r>
        <w:t>сроки.</w:t>
      </w:r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spacing w:line="321" w:lineRule="exact"/>
        <w:ind w:left="1538"/>
        <w:rPr>
          <w:sz w:val="28"/>
        </w:rPr>
      </w:pPr>
      <w:proofErr w:type="gramStart"/>
      <w:r>
        <w:rPr>
          <w:sz w:val="28"/>
        </w:rPr>
        <w:t>Наставляемый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C9000D" w:rsidRDefault="00C9000D" w:rsidP="00E62C7A">
      <w:pPr>
        <w:widowControl/>
        <w:autoSpaceDE/>
        <w:autoSpaceDN/>
        <w:jc w:val="both"/>
        <w:rPr>
          <w:sz w:val="28"/>
        </w:rPr>
        <w:sectPr w:rsidR="00C9000D">
          <w:pgSz w:w="11910" w:h="16840"/>
          <w:pgMar w:top="1040" w:right="440" w:bottom="280" w:left="1580" w:header="720" w:footer="720" w:gutter="0"/>
          <w:cols w:space="720"/>
        </w:sectPr>
      </w:pPr>
    </w:p>
    <w:p w:rsidR="00C9000D" w:rsidRDefault="00C9000D" w:rsidP="00E62C7A">
      <w:pPr>
        <w:pStyle w:val="a9"/>
        <w:spacing w:before="67"/>
      </w:pPr>
      <w:r>
        <w:lastRenderedPageBreak/>
        <w:t>в</w:t>
      </w:r>
      <w:r>
        <w:rPr>
          <w:spacing w:val="16"/>
        </w:rPr>
        <w:t xml:space="preserve"> </w:t>
      </w:r>
      <w:r>
        <w:t>индивидуальном</w:t>
      </w:r>
      <w:r>
        <w:rPr>
          <w:spacing w:val="14"/>
        </w:rPr>
        <w:t xml:space="preserve"> </w:t>
      </w:r>
      <w:r>
        <w:t>порядке</w:t>
      </w:r>
      <w:r>
        <w:rPr>
          <w:spacing w:val="17"/>
        </w:rPr>
        <w:t xml:space="preserve"> </w:t>
      </w:r>
      <w:r>
        <w:t>обращаться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Наставнику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вопросам,</w:t>
      </w:r>
      <w:r>
        <w:rPr>
          <w:spacing w:val="-67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 педагогической</w:t>
      </w:r>
      <w:r>
        <w:rPr>
          <w:spacing w:val="1"/>
        </w:rPr>
        <w:t xml:space="preserve"> </w:t>
      </w:r>
      <w:r>
        <w:t>деятельностью;</w:t>
      </w:r>
    </w:p>
    <w:p w:rsidR="00C9000D" w:rsidRDefault="00C9000D" w:rsidP="00E62C7A">
      <w:pPr>
        <w:pStyle w:val="a9"/>
        <w:tabs>
          <w:tab w:val="left" w:pos="2053"/>
          <w:tab w:val="left" w:pos="2602"/>
          <w:tab w:val="left" w:pos="4518"/>
          <w:tab w:val="left" w:pos="6645"/>
          <w:tab w:val="left" w:pos="7324"/>
          <w:tab w:val="left" w:pos="9182"/>
        </w:tabs>
        <w:ind w:right="412"/>
      </w:pPr>
      <w:r>
        <w:t>вносить</w:t>
      </w:r>
      <w:r>
        <w:tab/>
        <w:t>на</w:t>
      </w:r>
      <w:r>
        <w:tab/>
        <w:t>рассмотрение</w:t>
      </w:r>
      <w:r>
        <w:tab/>
        <w:t>администрации</w:t>
      </w:r>
      <w:r>
        <w:tab/>
        <w:t>ОО</w:t>
      </w:r>
      <w:r>
        <w:tab/>
        <w:t>предложения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наставничества;</w:t>
      </w:r>
    </w:p>
    <w:p w:rsidR="00C9000D" w:rsidRDefault="00C9000D" w:rsidP="00E62C7A">
      <w:pPr>
        <w:pStyle w:val="a9"/>
        <w:ind w:right="405"/>
      </w:pPr>
      <w:r>
        <w:t>знакомиться с жалобами и другими документами, содержащими оценку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 пояснения;</w:t>
      </w:r>
    </w:p>
    <w:p w:rsidR="00C9000D" w:rsidRDefault="00C9000D" w:rsidP="00E62C7A">
      <w:pPr>
        <w:pStyle w:val="a9"/>
        <w:tabs>
          <w:tab w:val="left" w:pos="2278"/>
          <w:tab w:val="left" w:pos="3643"/>
          <w:tab w:val="left" w:pos="5471"/>
          <w:tab w:val="left" w:pos="6080"/>
          <w:tab w:val="left" w:pos="7599"/>
          <w:tab w:val="left" w:pos="9352"/>
        </w:tabs>
        <w:ind w:right="406"/>
      </w:pPr>
      <w:r>
        <w:t>посещать</w:t>
      </w:r>
      <w:r>
        <w:tab/>
        <w:t>внешние</w:t>
      </w:r>
      <w:r>
        <w:tab/>
        <w:t>организации</w:t>
      </w:r>
      <w:r>
        <w:tab/>
        <w:t>по</w:t>
      </w:r>
      <w:r>
        <w:tab/>
        <w:t>вопросам,</w:t>
      </w:r>
      <w:r>
        <w:tab/>
      </w:r>
      <w:proofErr w:type="gramStart"/>
      <w:r>
        <w:t>связанными</w:t>
      </w:r>
      <w:proofErr w:type="gramEnd"/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деятельностью.</w:t>
      </w:r>
    </w:p>
    <w:p w:rsidR="00C9000D" w:rsidRDefault="00C9000D" w:rsidP="00E51590">
      <w:pPr>
        <w:pStyle w:val="ad"/>
        <w:numPr>
          <w:ilvl w:val="0"/>
          <w:numId w:val="3"/>
        </w:numPr>
        <w:tabs>
          <w:tab w:val="left" w:pos="1538"/>
        </w:tabs>
        <w:spacing w:line="317" w:lineRule="exac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Результаты</w:t>
      </w:r>
      <w:r>
        <w:rPr>
          <w:b/>
          <w:bCs/>
          <w:i/>
          <w:iCs/>
          <w:spacing w:val="-3"/>
          <w:sz w:val="28"/>
        </w:rPr>
        <w:t xml:space="preserve"> </w:t>
      </w:r>
      <w:r>
        <w:rPr>
          <w:b/>
          <w:bCs/>
          <w:i/>
          <w:iCs/>
          <w:sz w:val="28"/>
        </w:rPr>
        <w:t>реализации</w:t>
      </w:r>
      <w:r>
        <w:rPr>
          <w:b/>
          <w:bCs/>
          <w:i/>
          <w:iCs/>
          <w:spacing w:val="-3"/>
          <w:sz w:val="28"/>
        </w:rPr>
        <w:t xml:space="preserve"> </w:t>
      </w:r>
      <w:r>
        <w:rPr>
          <w:b/>
          <w:bCs/>
          <w:i/>
          <w:iCs/>
          <w:sz w:val="28"/>
        </w:rPr>
        <w:t>программы</w:t>
      </w:r>
      <w:r>
        <w:rPr>
          <w:b/>
          <w:bCs/>
          <w:i/>
          <w:iCs/>
          <w:spacing w:val="-6"/>
          <w:sz w:val="28"/>
        </w:rPr>
        <w:t xml:space="preserve"> </w:t>
      </w:r>
      <w:r>
        <w:rPr>
          <w:b/>
          <w:bCs/>
          <w:i/>
          <w:iCs/>
          <w:sz w:val="28"/>
        </w:rPr>
        <w:t>наставничества</w:t>
      </w:r>
    </w:p>
    <w:p w:rsidR="00C9000D" w:rsidRDefault="00E51590" w:rsidP="00E51590">
      <w:pPr>
        <w:pStyle w:val="ad"/>
        <w:tabs>
          <w:tab w:val="left" w:pos="1538"/>
        </w:tabs>
        <w:ind w:left="1231" w:right="409" w:firstLine="0"/>
        <w:rPr>
          <w:sz w:val="28"/>
        </w:rPr>
      </w:pPr>
      <w:r>
        <w:rPr>
          <w:sz w:val="28"/>
        </w:rPr>
        <w:t xml:space="preserve">3.4 </w:t>
      </w:r>
      <w:r w:rsidR="00C9000D">
        <w:rPr>
          <w:sz w:val="28"/>
        </w:rPr>
        <w:t>Результатом реализации программы по наставничеству является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высокий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уровень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включенности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Наставляемого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в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педагогическую</w:t>
      </w:r>
      <w:r w:rsidR="00C9000D">
        <w:rPr>
          <w:spacing w:val="-67"/>
          <w:sz w:val="28"/>
        </w:rPr>
        <w:t xml:space="preserve"> </w:t>
      </w:r>
      <w:r w:rsidR="00C9000D">
        <w:rPr>
          <w:sz w:val="28"/>
        </w:rPr>
        <w:t>деятельность,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культурную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жизнь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образовательной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организации,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усиление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уверенности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в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собственных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силах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развитие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личного,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творческого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и</w:t>
      </w:r>
      <w:r w:rsidR="00C9000D">
        <w:rPr>
          <w:spacing w:val="1"/>
          <w:sz w:val="28"/>
        </w:rPr>
        <w:t xml:space="preserve"> </w:t>
      </w:r>
      <w:r w:rsidR="00C9000D">
        <w:rPr>
          <w:sz w:val="28"/>
        </w:rPr>
        <w:t>педагогического потенциалов.</w:t>
      </w:r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ind w:right="407" w:firstLine="707"/>
        <w:rPr>
          <w:sz w:val="28"/>
        </w:rPr>
      </w:pP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достижение Наставляемым поставленных целей и задач в рамках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контроле.</w:t>
      </w:r>
    </w:p>
    <w:p w:rsidR="00C9000D" w:rsidRDefault="00C9000D" w:rsidP="00E62C7A">
      <w:pPr>
        <w:pStyle w:val="a9"/>
        <w:ind w:right="407"/>
      </w:pPr>
      <w:r>
        <w:t>Наставляемые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профессии.</w:t>
      </w:r>
    </w:p>
    <w:p w:rsidR="00C9000D" w:rsidRDefault="00C9000D" w:rsidP="00E51590">
      <w:pPr>
        <w:pStyle w:val="ad"/>
        <w:numPr>
          <w:ilvl w:val="1"/>
          <w:numId w:val="3"/>
        </w:numPr>
        <w:tabs>
          <w:tab w:val="left" w:pos="1538"/>
        </w:tabs>
        <w:ind w:right="409" w:firstLine="707"/>
        <w:rPr>
          <w:sz w:val="28"/>
        </w:rPr>
      </w:pPr>
      <w:r>
        <w:rPr>
          <w:sz w:val="28"/>
        </w:rPr>
        <w:t>Измеримыми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C9000D" w:rsidRDefault="00C9000D" w:rsidP="00E62C7A">
      <w:pPr>
        <w:pStyle w:val="a9"/>
        <w:ind w:right="408"/>
      </w:pPr>
      <w:r>
        <w:t>повышение уровня удовлетворенности всех участников программы 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состояния;</w:t>
      </w:r>
    </w:p>
    <w:p w:rsidR="00C9000D" w:rsidRDefault="00C9000D" w:rsidP="00E62C7A">
      <w:pPr>
        <w:pStyle w:val="a9"/>
        <w:ind w:right="410"/>
      </w:pPr>
      <w:r>
        <w:t>рост</w:t>
      </w:r>
      <w:r>
        <w:rPr>
          <w:spacing w:val="-17"/>
        </w:rPr>
        <w:t xml:space="preserve"> </w:t>
      </w:r>
      <w:r>
        <w:t>числа</w:t>
      </w:r>
      <w:r>
        <w:rPr>
          <w:spacing w:val="-17"/>
        </w:rPr>
        <w:t xml:space="preserve"> </w:t>
      </w:r>
      <w:r>
        <w:t>специалистов,</w:t>
      </w:r>
      <w:r>
        <w:rPr>
          <w:spacing w:val="-18"/>
        </w:rPr>
        <w:t xml:space="preserve"> </w:t>
      </w:r>
      <w:r>
        <w:t>желающих</w:t>
      </w:r>
      <w:r>
        <w:rPr>
          <w:spacing w:val="-15"/>
        </w:rPr>
        <w:t xml:space="preserve"> </w:t>
      </w:r>
      <w:r>
        <w:t>продолжать</w:t>
      </w:r>
      <w:r>
        <w:rPr>
          <w:spacing w:val="-17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-68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коллективе</w:t>
      </w:r>
      <w:r>
        <w:rPr>
          <w:spacing w:val="-3"/>
        </w:rPr>
        <w:t xml:space="preserve"> </w:t>
      </w:r>
      <w:r>
        <w:t>(образовательной</w:t>
      </w:r>
      <w:r>
        <w:rPr>
          <w:spacing w:val="-1"/>
        </w:rPr>
        <w:t xml:space="preserve"> </w:t>
      </w:r>
      <w:r>
        <w:t>организации);</w:t>
      </w:r>
    </w:p>
    <w:p w:rsidR="00C9000D" w:rsidRDefault="00C9000D" w:rsidP="00E62C7A">
      <w:pPr>
        <w:pStyle w:val="a9"/>
        <w:ind w:right="414"/>
      </w:pPr>
      <w:r>
        <w:t>качественный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(группах),</w:t>
      </w:r>
      <w:r>
        <w:rPr>
          <w:spacing w:val="-2"/>
        </w:rPr>
        <w:t xml:space="preserve"> </w:t>
      </w:r>
      <w:r>
        <w:t>с которыми работает</w:t>
      </w:r>
      <w:r>
        <w:rPr>
          <w:spacing w:val="-1"/>
        </w:rPr>
        <w:t xml:space="preserve"> </w:t>
      </w:r>
      <w:r>
        <w:t>Наставляемое;</w:t>
      </w:r>
    </w:p>
    <w:p w:rsidR="00C9000D" w:rsidRDefault="00C9000D" w:rsidP="00E62C7A">
      <w:pPr>
        <w:pStyle w:val="a9"/>
        <w:ind w:right="412"/>
      </w:pPr>
      <w:r>
        <w:t>сокращение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сообществами;</w:t>
      </w:r>
    </w:p>
    <w:p w:rsidR="00C9000D" w:rsidRDefault="00C9000D" w:rsidP="00E62C7A">
      <w:pPr>
        <w:pStyle w:val="a9"/>
        <w:ind w:right="409"/>
      </w:pPr>
      <w:r>
        <w:t>рост</w:t>
      </w:r>
      <w:r>
        <w:rPr>
          <w:spacing w:val="1"/>
        </w:rPr>
        <w:t xml:space="preserve"> </w:t>
      </w:r>
      <w:proofErr w:type="gramStart"/>
      <w:r>
        <w:t>числа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proofErr w:type="gramEnd"/>
      <w:r>
        <w:rPr>
          <w:spacing w:val="1"/>
        </w:rPr>
        <w:t xml:space="preserve"> </w:t>
      </w:r>
      <w:r>
        <w:t>наставничества: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и т.п.</w:t>
      </w:r>
    </w:p>
    <w:p w:rsidR="00C9000D" w:rsidRPr="00E51590" w:rsidRDefault="00C9000D" w:rsidP="00E51590">
      <w:pPr>
        <w:pStyle w:val="ad"/>
        <w:numPr>
          <w:ilvl w:val="0"/>
          <w:numId w:val="3"/>
        </w:numPr>
        <w:tabs>
          <w:tab w:val="left" w:pos="1538"/>
        </w:tabs>
        <w:ind w:left="122" w:right="404" w:firstLine="707"/>
        <w:rPr>
          <w:b/>
          <w:sz w:val="28"/>
        </w:rPr>
      </w:pPr>
      <w:r w:rsidRPr="00E51590">
        <w:rPr>
          <w:b/>
          <w:sz w:val="28"/>
        </w:rPr>
        <w:t>Перечень</w:t>
      </w:r>
      <w:r w:rsidRPr="00E51590">
        <w:rPr>
          <w:b/>
          <w:spacing w:val="1"/>
          <w:sz w:val="28"/>
        </w:rPr>
        <w:t xml:space="preserve"> </w:t>
      </w:r>
      <w:r w:rsidRPr="00E51590">
        <w:rPr>
          <w:b/>
          <w:sz w:val="28"/>
        </w:rPr>
        <w:t>документов,</w:t>
      </w:r>
      <w:r w:rsidRPr="00E51590">
        <w:rPr>
          <w:b/>
          <w:spacing w:val="1"/>
          <w:sz w:val="28"/>
        </w:rPr>
        <w:t xml:space="preserve"> </w:t>
      </w:r>
      <w:r w:rsidRPr="00E51590">
        <w:rPr>
          <w:b/>
          <w:sz w:val="28"/>
        </w:rPr>
        <w:t>регламентирующих</w:t>
      </w:r>
      <w:r w:rsidRPr="00E51590">
        <w:rPr>
          <w:b/>
          <w:spacing w:val="1"/>
          <w:sz w:val="28"/>
        </w:rPr>
        <w:t xml:space="preserve"> </w:t>
      </w:r>
      <w:r w:rsidRPr="00E51590">
        <w:rPr>
          <w:b/>
          <w:sz w:val="28"/>
        </w:rPr>
        <w:t>реализацию</w:t>
      </w:r>
      <w:r w:rsidRPr="00E51590">
        <w:rPr>
          <w:b/>
          <w:spacing w:val="1"/>
          <w:sz w:val="28"/>
        </w:rPr>
        <w:t xml:space="preserve"> </w:t>
      </w:r>
      <w:r w:rsidRPr="00E51590">
        <w:rPr>
          <w:b/>
          <w:sz w:val="28"/>
        </w:rPr>
        <w:t>программы</w:t>
      </w:r>
      <w:r w:rsidRPr="00E51590">
        <w:rPr>
          <w:b/>
          <w:spacing w:val="-1"/>
          <w:sz w:val="28"/>
        </w:rPr>
        <w:t xml:space="preserve"> </w:t>
      </w:r>
      <w:r w:rsidRPr="00E51590">
        <w:rPr>
          <w:b/>
          <w:sz w:val="28"/>
        </w:rPr>
        <w:t>наставничества</w:t>
      </w:r>
    </w:p>
    <w:p w:rsidR="00C9000D" w:rsidRPr="00E51590" w:rsidRDefault="00E51590" w:rsidP="00E51590">
      <w:pPr>
        <w:pStyle w:val="ad"/>
        <w:numPr>
          <w:ilvl w:val="1"/>
          <w:numId w:val="4"/>
        </w:numPr>
        <w:tabs>
          <w:tab w:val="left" w:pos="1538"/>
        </w:tabs>
        <w:ind w:right="408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 w:rsidR="00C9000D" w:rsidRPr="00E51590">
        <w:rPr>
          <w:sz w:val="28"/>
        </w:rPr>
        <w:t>К</w:t>
      </w:r>
      <w:r w:rsidR="00C9000D" w:rsidRPr="00E51590">
        <w:rPr>
          <w:spacing w:val="1"/>
          <w:sz w:val="28"/>
        </w:rPr>
        <w:t xml:space="preserve"> </w:t>
      </w:r>
      <w:r w:rsidR="00C9000D" w:rsidRPr="00E51590">
        <w:rPr>
          <w:sz w:val="28"/>
        </w:rPr>
        <w:t>документам,</w:t>
      </w:r>
      <w:r w:rsidR="00C9000D" w:rsidRPr="00E51590">
        <w:rPr>
          <w:spacing w:val="1"/>
          <w:sz w:val="28"/>
        </w:rPr>
        <w:t xml:space="preserve"> </w:t>
      </w:r>
      <w:r w:rsidR="00C9000D" w:rsidRPr="00E51590">
        <w:rPr>
          <w:sz w:val="28"/>
        </w:rPr>
        <w:t>регламентирующим</w:t>
      </w:r>
      <w:r w:rsidR="00C9000D" w:rsidRPr="00E51590">
        <w:rPr>
          <w:spacing w:val="1"/>
          <w:sz w:val="28"/>
        </w:rPr>
        <w:t xml:space="preserve"> </w:t>
      </w:r>
      <w:r w:rsidR="00C9000D" w:rsidRPr="00E51590">
        <w:rPr>
          <w:sz w:val="28"/>
        </w:rPr>
        <w:t>реализацию</w:t>
      </w:r>
      <w:r w:rsidR="00C9000D" w:rsidRPr="00E51590">
        <w:rPr>
          <w:spacing w:val="1"/>
          <w:sz w:val="28"/>
        </w:rPr>
        <w:t xml:space="preserve"> </w:t>
      </w:r>
      <w:r w:rsidR="00C9000D" w:rsidRPr="00E51590">
        <w:rPr>
          <w:sz w:val="28"/>
        </w:rPr>
        <w:t>программы</w:t>
      </w:r>
      <w:r w:rsidR="00C9000D" w:rsidRPr="00E51590">
        <w:rPr>
          <w:spacing w:val="1"/>
          <w:sz w:val="28"/>
        </w:rPr>
        <w:t xml:space="preserve"> </w:t>
      </w:r>
      <w:r w:rsidR="00C9000D" w:rsidRPr="00E51590">
        <w:rPr>
          <w:sz w:val="28"/>
        </w:rPr>
        <w:t>наставничества,</w:t>
      </w:r>
      <w:r w:rsidR="00C9000D" w:rsidRPr="00E51590">
        <w:rPr>
          <w:spacing w:val="-3"/>
          <w:sz w:val="28"/>
        </w:rPr>
        <w:t xml:space="preserve"> </w:t>
      </w:r>
      <w:r w:rsidR="00C9000D" w:rsidRPr="00E51590">
        <w:rPr>
          <w:sz w:val="28"/>
        </w:rPr>
        <w:t>относятся:</w:t>
      </w:r>
    </w:p>
    <w:p w:rsidR="00C9000D" w:rsidRDefault="00C9000D" w:rsidP="00E62C7A">
      <w:pPr>
        <w:pStyle w:val="a9"/>
        <w:spacing w:line="317" w:lineRule="exact"/>
        <w:ind w:left="830" w:firstLine="0"/>
      </w:pPr>
      <w:r>
        <w:t>настоящее</w:t>
      </w:r>
      <w:r>
        <w:rPr>
          <w:spacing w:val="-2"/>
        </w:rPr>
        <w:t xml:space="preserve"> </w:t>
      </w:r>
      <w:r>
        <w:t>Положение;</w:t>
      </w:r>
    </w:p>
    <w:p w:rsidR="00C9000D" w:rsidRDefault="00C9000D" w:rsidP="00E62C7A">
      <w:pPr>
        <w:pStyle w:val="a9"/>
        <w:ind w:right="415"/>
      </w:pPr>
      <w:r>
        <w:t>приказ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наставничества;</w:t>
      </w:r>
    </w:p>
    <w:p w:rsidR="00C9000D" w:rsidRDefault="00C9000D" w:rsidP="00E62C7A">
      <w:pPr>
        <w:pStyle w:val="a9"/>
        <w:ind w:left="830" w:right="1892" w:firstLine="0"/>
      </w:pPr>
      <w:r>
        <w:t xml:space="preserve">индивидуальный план работы Наставника с </w:t>
      </w:r>
      <w:proofErr w:type="gramStart"/>
      <w:r>
        <w:t>Наставляемым</w:t>
      </w:r>
      <w:proofErr w:type="gramEnd"/>
      <w:r>
        <w:t>;</w:t>
      </w:r>
      <w:r>
        <w:rPr>
          <w:spacing w:val="-67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Наставника;</w:t>
      </w:r>
    </w:p>
    <w:p w:rsidR="00C9000D" w:rsidRDefault="00C9000D" w:rsidP="00E62C7A">
      <w:pPr>
        <w:widowControl/>
        <w:autoSpaceDE/>
        <w:autoSpaceDN/>
        <w:jc w:val="both"/>
        <w:sectPr w:rsidR="00C9000D">
          <w:pgSz w:w="11910" w:h="16840"/>
          <w:pgMar w:top="1040" w:right="440" w:bottom="280" w:left="1580" w:header="720" w:footer="720" w:gutter="0"/>
          <w:cols w:space="720"/>
        </w:sectPr>
      </w:pPr>
    </w:p>
    <w:p w:rsidR="00C9000D" w:rsidRDefault="00C9000D" w:rsidP="00E62C7A">
      <w:pPr>
        <w:pStyle w:val="a9"/>
        <w:spacing w:before="67"/>
        <w:ind w:left="830" w:firstLine="0"/>
      </w:pPr>
      <w:r>
        <w:lastRenderedPageBreak/>
        <w:t>отчеты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Наставляемого;</w:t>
      </w:r>
    </w:p>
    <w:p w:rsidR="00C9000D" w:rsidRDefault="00C9000D" w:rsidP="00E62C7A">
      <w:pPr>
        <w:pStyle w:val="a9"/>
        <w:spacing w:before="3"/>
        <w:ind w:right="408"/>
      </w:pP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(анкетирование);</w:t>
      </w:r>
    </w:p>
    <w:p w:rsidR="00C9000D" w:rsidRDefault="00C9000D" w:rsidP="00E62C7A">
      <w:pPr>
        <w:pStyle w:val="a9"/>
        <w:spacing w:line="321" w:lineRule="exact"/>
        <w:ind w:left="830" w:firstLine="0"/>
      </w:pPr>
      <w:r>
        <w:t>соглашение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наставником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наставляемым;</w:t>
      </w:r>
    </w:p>
    <w:p w:rsidR="00C9000D" w:rsidRDefault="00C9000D" w:rsidP="00E62C7A">
      <w:pPr>
        <w:pStyle w:val="a9"/>
        <w:ind w:right="409"/>
      </w:pPr>
      <w:r>
        <w:t>протоколы заседаний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(объединений),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наставничества;</w:t>
      </w:r>
    </w:p>
    <w:p w:rsidR="00C9000D" w:rsidRDefault="00C9000D" w:rsidP="00E62C7A">
      <w:pPr>
        <w:pStyle w:val="a9"/>
        <w:spacing w:line="322" w:lineRule="exact"/>
        <w:ind w:left="830" w:firstLine="0"/>
      </w:pPr>
      <w:r>
        <w:t>личные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наставляемых лиц.</w:t>
      </w:r>
    </w:p>
    <w:p w:rsidR="00C9000D" w:rsidRDefault="00C9000D" w:rsidP="00E62C7A">
      <w:pPr>
        <w:jc w:val="both"/>
      </w:pPr>
    </w:p>
    <w:p w:rsidR="00C9000D" w:rsidRDefault="00C9000D" w:rsidP="00E62C7A">
      <w:pPr>
        <w:pStyle w:val="a9"/>
        <w:spacing w:before="9"/>
        <w:ind w:left="0" w:firstLine="0"/>
        <w:rPr>
          <w:sz w:val="17"/>
        </w:rPr>
      </w:pPr>
    </w:p>
    <w:p w:rsidR="00C9000D" w:rsidRDefault="00C9000D" w:rsidP="00E62C7A">
      <w:pPr>
        <w:spacing w:before="74"/>
        <w:ind w:left="122"/>
        <w:jc w:val="both"/>
        <w:rPr>
          <w:sz w:val="20"/>
        </w:rPr>
      </w:pPr>
      <w:r>
        <w:rPr>
          <w:sz w:val="20"/>
          <w:vertAlign w:val="superscript"/>
        </w:rPr>
        <w:t xml:space="preserve"> </w:t>
      </w:r>
    </w:p>
    <w:p w:rsidR="00C9000D" w:rsidRDefault="00C9000D" w:rsidP="00E62C7A">
      <w:pPr>
        <w:jc w:val="both"/>
      </w:pPr>
    </w:p>
    <w:p w:rsidR="00F57F97" w:rsidRDefault="00F57F97" w:rsidP="00E62C7A">
      <w:pPr>
        <w:jc w:val="both"/>
      </w:pPr>
    </w:p>
    <w:sectPr w:rsidR="00F5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4D7"/>
    <w:multiLevelType w:val="multilevel"/>
    <w:tmpl w:val="91CEF99A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72" w:hanging="2160"/>
      </w:pPr>
      <w:rPr>
        <w:rFonts w:hint="default"/>
      </w:rPr>
    </w:lvl>
  </w:abstractNum>
  <w:abstractNum w:abstractNumId="1">
    <w:nsid w:val="404673B4"/>
    <w:multiLevelType w:val="multilevel"/>
    <w:tmpl w:val="24F061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72" w:hanging="2160"/>
      </w:pPr>
      <w:rPr>
        <w:rFonts w:hint="default"/>
      </w:rPr>
    </w:lvl>
  </w:abstractNum>
  <w:abstractNum w:abstractNumId="2">
    <w:nsid w:val="69BB696A"/>
    <w:multiLevelType w:val="multilevel"/>
    <w:tmpl w:val="9292869E"/>
    <w:lvl w:ilvl="0">
      <w:start w:val="1"/>
      <w:numFmt w:val="decimal"/>
      <w:lvlText w:val="%1"/>
      <w:lvlJc w:val="left"/>
      <w:pPr>
        <w:ind w:left="517" w:hanging="375"/>
      </w:pPr>
    </w:lvl>
    <w:lvl w:ilvl="1">
      <w:start w:val="4"/>
      <w:numFmt w:val="decimal"/>
      <w:lvlText w:val="%1.%2"/>
      <w:lvlJc w:val="left"/>
      <w:pPr>
        <w:ind w:left="164" w:hanging="37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98" w:hanging="720"/>
      </w:pPr>
    </w:lvl>
    <w:lvl w:ilvl="3">
      <w:start w:val="1"/>
      <w:numFmt w:val="decimal"/>
      <w:lvlText w:val="%1.%2.%3.%4"/>
      <w:lvlJc w:val="left"/>
      <w:pPr>
        <w:ind w:left="447" w:hanging="1080"/>
      </w:pPr>
    </w:lvl>
    <w:lvl w:ilvl="4">
      <w:start w:val="1"/>
      <w:numFmt w:val="decimal"/>
      <w:lvlText w:val="%1.%2.%3.%4.%5"/>
      <w:lvlJc w:val="left"/>
      <w:pPr>
        <w:ind w:left="236" w:hanging="1080"/>
      </w:pPr>
    </w:lvl>
    <w:lvl w:ilvl="5">
      <w:start w:val="1"/>
      <w:numFmt w:val="decimal"/>
      <w:lvlText w:val="%1.%2.%3.%4.%5.%6"/>
      <w:lvlJc w:val="left"/>
      <w:pPr>
        <w:ind w:left="385" w:hanging="1440"/>
      </w:pPr>
    </w:lvl>
    <w:lvl w:ilvl="6">
      <w:start w:val="1"/>
      <w:numFmt w:val="decimal"/>
      <w:lvlText w:val="%1.%2.%3.%4.%5.%6.%7"/>
      <w:lvlJc w:val="left"/>
      <w:pPr>
        <w:ind w:left="174" w:hanging="1440"/>
      </w:pPr>
    </w:lvl>
    <w:lvl w:ilvl="7">
      <w:start w:val="1"/>
      <w:numFmt w:val="decimal"/>
      <w:lvlText w:val="%1.%2.%3.%4.%5.%6.%7.%8"/>
      <w:lvlJc w:val="left"/>
      <w:pPr>
        <w:ind w:left="323" w:hanging="1800"/>
      </w:pPr>
    </w:lvl>
    <w:lvl w:ilvl="8">
      <w:start w:val="1"/>
      <w:numFmt w:val="decimal"/>
      <w:lvlText w:val="%1.%2.%3.%4.%5.%6.%7.%8.%9"/>
      <w:lvlJc w:val="left"/>
      <w:pPr>
        <w:ind w:left="472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96"/>
    <w:rsid w:val="00411E62"/>
    <w:rsid w:val="004703EC"/>
    <w:rsid w:val="00610E88"/>
    <w:rsid w:val="00645296"/>
    <w:rsid w:val="006C2EDB"/>
    <w:rsid w:val="007B76B5"/>
    <w:rsid w:val="00B6551E"/>
    <w:rsid w:val="00C9000D"/>
    <w:rsid w:val="00E51590"/>
    <w:rsid w:val="00E62C7A"/>
    <w:rsid w:val="00EE7889"/>
    <w:rsid w:val="00F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9000D"/>
    <w:pPr>
      <w:spacing w:before="89"/>
      <w:ind w:left="7662" w:right="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00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900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000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00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000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C900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000D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C9000D"/>
    <w:pPr>
      <w:ind w:left="122" w:firstLine="707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C9000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900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000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C9000D"/>
    <w:pPr>
      <w:ind w:left="122" w:firstLine="707"/>
      <w:jc w:val="both"/>
    </w:pPr>
  </w:style>
  <w:style w:type="paragraph" w:customStyle="1" w:styleId="msonormal0">
    <w:name w:val="msonormal"/>
    <w:basedOn w:val="a"/>
    <w:rsid w:val="00C900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000D"/>
  </w:style>
  <w:style w:type="table" w:customStyle="1" w:styleId="TableNormal">
    <w:name w:val="Table Normal"/>
    <w:uiPriority w:val="2"/>
    <w:semiHidden/>
    <w:qFormat/>
    <w:rsid w:val="00C900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9000D"/>
    <w:pPr>
      <w:spacing w:before="89"/>
      <w:ind w:left="7662" w:right="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00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900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000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00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000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C900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000D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C9000D"/>
    <w:pPr>
      <w:ind w:left="122" w:firstLine="707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C9000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900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000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C9000D"/>
    <w:pPr>
      <w:ind w:left="122" w:firstLine="707"/>
      <w:jc w:val="both"/>
    </w:pPr>
  </w:style>
  <w:style w:type="paragraph" w:customStyle="1" w:styleId="msonormal0">
    <w:name w:val="msonormal"/>
    <w:basedOn w:val="a"/>
    <w:rsid w:val="00C900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000D"/>
  </w:style>
  <w:style w:type="table" w:customStyle="1" w:styleId="TableNormal">
    <w:name w:val="Table Normal"/>
    <w:uiPriority w:val="2"/>
    <w:semiHidden/>
    <w:qFormat/>
    <w:rsid w:val="00C900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002</cp:lastModifiedBy>
  <cp:revision>7</cp:revision>
  <dcterms:created xsi:type="dcterms:W3CDTF">2022-11-17T11:46:00Z</dcterms:created>
  <dcterms:modified xsi:type="dcterms:W3CDTF">2022-11-18T13:22:00Z</dcterms:modified>
</cp:coreProperties>
</file>